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</w:rPr>
        <w:drawing>
          <wp:inline distB="0" distT="0" distL="114300" distR="114300">
            <wp:extent cx="521335" cy="5511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SERVIÇO PÚBLICO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UNIVERSIDADE FEDERAL DO PARÁ</w:t>
      </w:r>
    </w:p>
    <w:p w:rsidR="00000000" w:rsidDel="00000000" w:rsidP="00000000" w:rsidRDefault="00000000" w:rsidRPr="00000000" w14:paraId="00000004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INSTITUTO DE EDUCAÇÃO MATEMÁTICA E CIENTÍFICA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PROGRAMA DE PÓS-GRADUAÇÃO EM EDUCAÇÃO EM CIÊNCIAS E MATEMÁTICAS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center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REQUERIMENTO PARA EXAME DE QUALIFICAÇÃO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À Coordenação do Curso do Mestrado em Educação em Ciências e Matemáticas solicito marcar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Exame de Qualificação de meu (minha) Orientando(a)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_______________________________________________, matrícula número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preferencialmente para o dia _____/_____/______, às ________h.,  que abordará a temática 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Indico os seguintes nomes para compor a banca: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Prof.Orientador (Presidente)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Titular Interno – do PPGECM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Titular Externo (ao Colegiado do Curso, sempre que possível)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Dados do Membro Titular Externo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Órgão Origem: _______________________</w:t>
        <w:tab/>
        <w:tab/>
        <w:t xml:space="preserve"> Lotação: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Telefone: ________________________</w:t>
        <w:tab/>
        <w:tab/>
        <w:t xml:space="preserve"> Email: _________________________________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CPF: _______________ </w:t>
        <w:tab/>
        <w:tab/>
        <w:tab/>
        <w:tab/>
        <w:t xml:space="preserve"> Passaporte (Docente Estrangeiro): 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Suplente do PPGECM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      Belém, ______/____________________/_________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24003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24003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</w:t>
        <w:tab/>
        <w:tab/>
        <w:tab/>
        <w:tab/>
        <w:tab/>
        <w:t xml:space="preserve">               Assinatura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Uso da Coordenação: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SITUAÇÃO FINAL 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287" w:top="1134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1046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